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2CAE" w14:textId="77777777" w:rsidR="00233E14" w:rsidRPr="00233E14" w:rsidRDefault="00233E14" w:rsidP="00233E1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Didattica strutturata 2021 - Calendario delle lezioni </w:t>
      </w:r>
    </w:p>
    <w:p w14:paraId="7AF7C348" w14:textId="77777777" w:rsidR="00233E14" w:rsidRPr="00233E14" w:rsidRDefault="00233E14" w:rsidP="00233E1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13-17 </w:t>
      </w:r>
      <w:proofErr w:type="gramStart"/>
      <w:r w:rsidRPr="00233E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Settembre</w:t>
      </w:r>
      <w:proofErr w:type="gramEnd"/>
      <w:r w:rsidRPr="00233E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 2021 </w:t>
      </w:r>
    </w:p>
    <w:p w14:paraId="0E0BAA94" w14:textId="77777777" w:rsidR="00233E14" w:rsidRPr="00233E14" w:rsidRDefault="00233E14" w:rsidP="00233E1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Aule Polo didattico Fontane</w:t>
      </w:r>
    </w:p>
    <w:p w14:paraId="709BA855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1E95CA67" w14:textId="77777777" w:rsidR="00233E14" w:rsidRPr="00233E14" w:rsidRDefault="00233E14" w:rsidP="00233E1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Medievistica (Storia e Storia dell’arte): coordinatrice Prof.ssa Paola Guglielmotti</w:t>
      </w:r>
    </w:p>
    <w:p w14:paraId="73829F44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Lezioni di dottorato di </w:t>
      </w:r>
      <w:proofErr w:type="gramStart"/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3</w:t>
      </w:r>
      <w:proofErr w:type="gramEnd"/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ore ciascuna</w:t>
      </w:r>
    </w:p>
    <w:p w14:paraId="7524E956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13 settembre (mattina)</w:t>
      </w:r>
    </w:p>
    <w:p w14:paraId="24188F57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Gian Luca Ameri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Speculum </w:t>
      </w:r>
      <w:proofErr w:type="spellStart"/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Ianue</w:t>
      </w:r>
      <w:proofErr w:type="spellEnd"/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civitatis</w:t>
      </w:r>
      <w:proofErr w:type="spellEnd"/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</w:t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I luoghi del potere civico ed ecclesiastico fra XI e XIV secolo 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(per la città)</w:t>
      </w:r>
    </w:p>
    <w:p w14:paraId="5D3FC343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14 settembre (pomeriggio)</w:t>
      </w:r>
    </w:p>
    <w:p w14:paraId="7232C631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Marco Folin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Strategie urbane signorili nel tardo medioevo: il caso dell’Addizione erculea di Ferrara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(in aula)</w:t>
      </w:r>
    </w:p>
    <w:p w14:paraId="20EA3260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15 settembre (mattina)</w:t>
      </w:r>
    </w:p>
    <w:p w14:paraId="539B47FE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Paola Guglielmotti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Prime riflessioni sul territorio urbano di Genova e le sue fonti nei secoli XII-XV: famiglie, contrade, parrocchie, compagne, piazze 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(in aula)</w:t>
      </w:r>
    </w:p>
    <w:p w14:paraId="0725C12E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15 settembre (pomeriggio)</w:t>
      </w:r>
    </w:p>
    <w:p w14:paraId="4E70B663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Paolo Pirillo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Geografie amministrative: città e campagne nei secoli XII-XV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(in aula)</w:t>
      </w:r>
    </w:p>
    <w:p w14:paraId="5511C20A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16 settembre (mattina)</w:t>
      </w:r>
    </w:p>
    <w:p w14:paraId="254DDDD0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Fabrizio </w:t>
      </w:r>
      <w:proofErr w:type="spellStart"/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Benente</w:t>
      </w:r>
      <w:proofErr w:type="spellEnd"/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Lo spazio urbano e lo spazio cristiano: trasformazioni fra tarda antichità e alto medioevo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(per la città)</w:t>
      </w:r>
    </w:p>
    <w:p w14:paraId="374348C8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17 settembre (mattina)</w:t>
      </w:r>
    </w:p>
    <w:p w14:paraId="2B4C00CA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Clario Di Fabio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Scritture esposte: epigrafi e immagini nei luoghi pubblici a Genova fra XII e primo XIV secolo 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(per la città)</w:t>
      </w:r>
    </w:p>
    <w:p w14:paraId="1DC720F3" w14:textId="77777777" w:rsidR="00233E14" w:rsidRPr="00233E14" w:rsidRDefault="00233E14" w:rsidP="00233E1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 </w:t>
      </w:r>
    </w:p>
    <w:p w14:paraId="7B47BC67" w14:textId="77777777" w:rsidR="00233E14" w:rsidRPr="00233E14" w:rsidRDefault="00233E14" w:rsidP="00233E1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Modernistica (Storia e Storia dell’arte): coordinatore Prof. Lauro Magnani</w:t>
      </w:r>
    </w:p>
    <w:p w14:paraId="0A13A91E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Ciclo di lezioni: </w:t>
      </w:r>
      <w:r w:rsidRPr="00233E14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Religiosità, arte e potere nel panorama europeo</w:t>
      </w:r>
    </w:p>
    <w:p w14:paraId="2F4B9461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13 settembre, ore 9-12</w:t>
      </w:r>
    </w:p>
    <w:p w14:paraId="018814B9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Laura Stagno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Il</w:t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trionfo sul Turco.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Celebrazioni della vittoria di Lepanto tra Liguria e Piemonte. </w:t>
      </w:r>
    </w:p>
    <w:p w14:paraId="5C8FBB9F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13 settembre, ore 15-17</w:t>
      </w:r>
    </w:p>
    <w:p w14:paraId="111DA85E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Giuseppe Capriotti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L’immagine di Pio V tra eretici e Turchi</w:t>
      </w:r>
    </w:p>
    <w:p w14:paraId="39D0E8C7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14 settembre, ore 9-12</w:t>
      </w:r>
    </w:p>
    <w:p w14:paraId="1E7EF0D6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Daniele Sanguineti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I cicli pittorici delle confraternite genovesi in età moderna: materiali per un repertorio</w:t>
      </w:r>
    </w:p>
    <w:p w14:paraId="06EA13B8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16 settembre, ore 9-12</w:t>
      </w:r>
    </w:p>
    <w:p w14:paraId="5D032261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Lauro Magnani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Tra devozione quotidiana e eccezionalità mistica: il ruolo delle immagini nelle istituzioni religiose femminili</w:t>
      </w:r>
    </w:p>
    <w:p w14:paraId="5C4AC757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16 settembre, ore 15-17</w:t>
      </w:r>
    </w:p>
    <w:p w14:paraId="3BCE4838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Paolo Calcagno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La Vergine Regina di Genova nel 1637. Il contesto storico di una scelta simbolici</w:t>
      </w:r>
    </w:p>
    <w:p w14:paraId="73B57098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17 settembre, ore 9-11</w:t>
      </w:r>
    </w:p>
    <w:p w14:paraId="12AD78C6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Luca Lo Basso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L’ostentazione del potere. Luigi XIV e Versailles</w:t>
      </w:r>
    </w:p>
    <w:p w14:paraId="23FEF9A8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17 settembre, ore 15-17</w:t>
      </w:r>
    </w:p>
    <w:p w14:paraId="07BC5E94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Maria Clelia Galassi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I pittori di Anversa e la </w:t>
      </w:r>
      <w:proofErr w:type="spellStart"/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beeldenstorm</w:t>
      </w:r>
      <w:proofErr w:type="spellEnd"/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: il caso di </w:t>
      </w:r>
      <w:proofErr w:type="spellStart"/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Jan</w:t>
      </w:r>
      <w:proofErr w:type="spellEnd"/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</w:t>
      </w:r>
      <w:proofErr w:type="spellStart"/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Massys</w:t>
      </w:r>
      <w:proofErr w:type="spellEnd"/>
    </w:p>
    <w:p w14:paraId="6084FE40" w14:textId="77777777" w:rsidR="00233E14" w:rsidRPr="00233E14" w:rsidRDefault="00233E14" w:rsidP="00233E1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 </w:t>
      </w:r>
    </w:p>
    <w:p w14:paraId="691AB6B6" w14:textId="77777777" w:rsidR="00233E14" w:rsidRPr="00233E14" w:rsidRDefault="00233E14" w:rsidP="00233E1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Contemporaneistica (Storia e Storia dell’arte): coordinatore Prof. Guri Schwarz</w:t>
      </w:r>
    </w:p>
    <w:p w14:paraId="40E05FAD" w14:textId="77777777" w:rsidR="00233E14" w:rsidRPr="00233E14" w:rsidRDefault="00233E14" w:rsidP="00233E1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Ciclo di lezioni </w:t>
      </w:r>
      <w:r w:rsidRPr="00233E14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Pensare la pandemia: narrazioni, rappresentazioni, immaginari</w:t>
      </w:r>
    </w:p>
    <w:p w14:paraId="7AC3377A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13 settembre, ore 10-12</w:t>
      </w:r>
    </w:p>
    <w:p w14:paraId="2E343609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Guri Schwarz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“A volte ritornano”. Una rilettura dei dibattiti sulla negazione della morte nella società contemporanea</w:t>
      </w:r>
    </w:p>
    <w:p w14:paraId="2409D4B5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13 settembre, 0re 14-18</w:t>
      </w:r>
    </w:p>
    <w:p w14:paraId="2831EAA3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Francesco Cassata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Visualizzare le epidemie: fotografie, mappe e modelli dell’atlante AIDS </w:t>
      </w:r>
    </w:p>
    <w:p w14:paraId="1E03429D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Guri Schwarz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A proposito della “Giornata nazionale in memoria delle vittime dell'epidemia di coronavirus” (18 marzo – L. n. 35/2021). Considerazioni su morfologia e storia dei riti del cordoglio</w:t>
      </w:r>
    </w:p>
    <w:p w14:paraId="7E1F3AE0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14 settembre, ore 14-16</w:t>
      </w:r>
    </w:p>
    <w:p w14:paraId="0F22AC46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Marco Natalizi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L’influenza russa del 1889: modernizzazione e pandemia nell’impero degli zar</w:t>
      </w:r>
    </w:p>
    <w:p w14:paraId="4037A783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14 settembre, ore 16-18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Francesco Cassata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Narrazioni epidemiche: rileggere Charles Rosenberg alla luce del COVID-19 </w:t>
      </w:r>
    </w:p>
    <w:p w14:paraId="32221B44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15 settembre, 0re 10-12</w:t>
      </w:r>
    </w:p>
    <w:p w14:paraId="617CCEE7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Paola Valenti e Matteo Valentini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Malattia e morte come oggetto di rappresentazione I: intorno alle vittime</w:t>
      </w:r>
    </w:p>
    <w:p w14:paraId="0C1A4D89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15 settembre, ore 14-16</w:t>
      </w:r>
    </w:p>
    <w:p w14:paraId="681D3D89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Paola Valenti e Matteo Valentini</w:t>
      </w: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Malattia e morte come oggetto di rappresentazione II: oltre le vittime</w:t>
      </w:r>
    </w:p>
    <w:p w14:paraId="44CE9686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15 settembre, ore 16-18</w:t>
      </w:r>
    </w:p>
    <w:p w14:paraId="44715FC8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Tavola rotonda con i dottorandi: riflessioni sul ciclo 2020 </w:t>
      </w:r>
      <w:proofErr w:type="spellStart"/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Difficult</w:t>
      </w:r>
      <w:proofErr w:type="spellEnd"/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</w:t>
      </w:r>
      <w:proofErr w:type="spellStart"/>
      <w:r w:rsidRPr="00233E1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Heritages</w:t>
      </w:r>
      <w:proofErr w:type="spellEnd"/>
    </w:p>
    <w:p w14:paraId="4C7451F9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17 </w:t>
      </w:r>
      <w:proofErr w:type="spellStart"/>
      <w:r w:rsidRPr="00233E1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settembre</w:t>
      </w:r>
      <w:proofErr w:type="spellEnd"/>
      <w:r w:rsidRPr="00233E1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, 0re 10-12</w:t>
      </w:r>
    </w:p>
    <w:p w14:paraId="2579A0E4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Catherine </w:t>
      </w:r>
      <w:proofErr w:type="spellStart"/>
      <w:r w:rsidRPr="00233E1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Gainty</w:t>
      </w:r>
      <w:proofErr w:type="spellEnd"/>
      <w:r w:rsidRPr="00233E1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 xml:space="preserve"> (King’s College)</w:t>
      </w:r>
      <w:r w:rsidRPr="00233E1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br/>
      </w:r>
      <w:r w:rsidRPr="00233E14">
        <w:rPr>
          <w:rFonts w:ascii="Times New Roman" w:eastAsia="Times New Roman" w:hAnsi="Times New Roman" w:cs="Times New Roman"/>
          <w:i/>
          <w:iCs/>
          <w:kern w:val="0"/>
          <w:lang w:val="en-US" w:eastAsia="it-IT"/>
          <w14:ligatures w14:val="none"/>
        </w:rPr>
        <w:t xml:space="preserve">Medical </w:t>
      </w:r>
      <w:proofErr w:type="spellStart"/>
      <w:r w:rsidRPr="00233E14">
        <w:rPr>
          <w:rFonts w:ascii="Times New Roman" w:eastAsia="Times New Roman" w:hAnsi="Times New Roman" w:cs="Times New Roman"/>
          <w:i/>
          <w:iCs/>
          <w:kern w:val="0"/>
          <w:lang w:val="en-US" w:eastAsia="it-IT"/>
          <w14:ligatures w14:val="none"/>
        </w:rPr>
        <w:t>Scepticism</w:t>
      </w:r>
      <w:proofErr w:type="spellEnd"/>
      <w:r w:rsidRPr="00233E14">
        <w:rPr>
          <w:rFonts w:ascii="Times New Roman" w:eastAsia="Times New Roman" w:hAnsi="Times New Roman" w:cs="Times New Roman"/>
          <w:i/>
          <w:iCs/>
          <w:kern w:val="0"/>
          <w:lang w:val="en-US" w:eastAsia="it-IT"/>
          <w14:ligatures w14:val="none"/>
        </w:rPr>
        <w:t xml:space="preserve"> and Vaccine Hesitancy: </w:t>
      </w:r>
      <w:proofErr w:type="gramStart"/>
      <w:r w:rsidRPr="00233E14">
        <w:rPr>
          <w:rFonts w:ascii="Times New Roman" w:eastAsia="Times New Roman" w:hAnsi="Times New Roman" w:cs="Times New Roman"/>
          <w:i/>
          <w:iCs/>
          <w:kern w:val="0"/>
          <w:lang w:val="en-US" w:eastAsia="it-IT"/>
          <w14:ligatures w14:val="none"/>
        </w:rPr>
        <w:t>the</w:t>
      </w:r>
      <w:proofErr w:type="gramEnd"/>
      <w:r w:rsidRPr="00233E14">
        <w:rPr>
          <w:rFonts w:ascii="Times New Roman" w:eastAsia="Times New Roman" w:hAnsi="Times New Roman" w:cs="Times New Roman"/>
          <w:i/>
          <w:iCs/>
          <w:kern w:val="0"/>
          <w:lang w:val="en-US" w:eastAsia="it-IT"/>
          <w14:ligatures w14:val="none"/>
        </w:rPr>
        <w:t xml:space="preserve"> Pandemic-eye View</w:t>
      </w:r>
    </w:p>
    <w:p w14:paraId="461DFFBA" w14:textId="77777777" w:rsidR="00233E14" w:rsidRPr="00233E14" w:rsidRDefault="00233E14" w:rsidP="00233E1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 w:rsidRPr="00233E14"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  <w:t> </w:t>
      </w:r>
    </w:p>
    <w:p w14:paraId="1FB52513" w14:textId="77777777" w:rsidR="005C6910" w:rsidRPr="00233E14" w:rsidRDefault="005C6910">
      <w:pPr>
        <w:rPr>
          <w:lang w:val="en-US"/>
        </w:rPr>
      </w:pPr>
    </w:p>
    <w:sectPr w:rsidR="005C6910" w:rsidRPr="00233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14"/>
    <w:rsid w:val="00233E14"/>
    <w:rsid w:val="00245E8F"/>
    <w:rsid w:val="005C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07EAE2"/>
  <w15:chartTrackingRefBased/>
  <w15:docId w15:val="{2E578C63-B841-9D4E-B2E3-9804F6EE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33E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233E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233E1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33E14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3E14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33E14"/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33E1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33E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233E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Valenti</dc:creator>
  <cp:keywords/>
  <dc:description/>
  <cp:lastModifiedBy>Paola Valenti</cp:lastModifiedBy>
  <cp:revision>1</cp:revision>
  <dcterms:created xsi:type="dcterms:W3CDTF">2023-11-02T18:47:00Z</dcterms:created>
  <dcterms:modified xsi:type="dcterms:W3CDTF">2023-11-02T18:47:00Z</dcterms:modified>
</cp:coreProperties>
</file>